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2" w:rsidRDefault="00670692" w:rsidP="00670692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6"/>
          <w:szCs w:val="21"/>
          <w:u w:val="single"/>
        </w:rPr>
      </w:pPr>
      <w:r>
        <w:rPr>
          <w:rFonts w:ascii="Georgia" w:eastAsia="Times New Roman" w:hAnsi="Georgia" w:cs="Times New Roman"/>
          <w:b/>
          <w:noProof/>
          <w:color w:val="FF0000"/>
          <w:sz w:val="36"/>
          <w:szCs w:val="21"/>
          <w:u w:val="single"/>
        </w:rPr>
        <w:drawing>
          <wp:inline distT="0" distB="0" distL="0" distR="0">
            <wp:extent cx="2143125" cy="1238250"/>
            <wp:effectExtent l="0" t="0" r="0" b="0"/>
            <wp:docPr id="1" name="Picture 0" descr="red ha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at 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92" w:rsidRPr="00670692" w:rsidRDefault="00670692" w:rsidP="0067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692">
        <w:rPr>
          <w:rFonts w:ascii="Georgia" w:eastAsia="Times New Roman" w:hAnsi="Georgia" w:cs="Times New Roman"/>
          <w:b/>
          <w:color w:val="FF0000"/>
          <w:sz w:val="36"/>
          <w:szCs w:val="21"/>
          <w:u w:val="single"/>
        </w:rPr>
        <w:t>How To Order Your SB T-Shirts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b/>
          <w:bCs/>
          <w:i/>
          <w:iCs/>
          <w:color w:val="6600CC"/>
          <w:sz w:val="27"/>
        </w:rPr>
        <w:t>SB</w:t>
      </w:r>
      <w:r w:rsidRPr="00670692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 xml:space="preserve"> members can now order personalized T-shirts made </w:t>
      </w:r>
      <w:proofErr w:type="gramStart"/>
      <w:r w:rsidRPr="00670692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of  100</w:t>
      </w:r>
      <w:proofErr w:type="gramEnd"/>
      <w:r w:rsidRPr="00670692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% cotton with the chapter name and your name printed on it in red &amp; purple. 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Each shirt can be ordered through the QM to resemble the above ladies T-shirt or the standard T-shirts as shown below. The sizes are listed below.  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How to order: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b/>
          <w:bCs/>
          <w:color w:val="6600CC"/>
          <w:sz w:val="27"/>
        </w:rPr>
        <w:t>go to "</w:t>
      </w:r>
      <w:hyperlink r:id="rId6" w:tgtFrame="_blank" w:tooltip="" w:history="1">
        <w:r w:rsidRPr="00670692">
          <w:rPr>
            <w:rFonts w:ascii="Georgia" w:eastAsia="Times New Roman" w:hAnsi="Georgia" w:cs="Times New Roman"/>
            <w:b/>
            <w:bCs/>
            <w:color w:val="0000FF"/>
            <w:sz w:val="27"/>
          </w:rPr>
          <w:t>Custom Ink</w:t>
        </w:r>
      </w:hyperlink>
      <w:r w:rsidRPr="00670692">
        <w:rPr>
          <w:rFonts w:ascii="Georgia" w:eastAsia="Times New Roman" w:hAnsi="Georgia" w:cs="Times New Roman"/>
          <w:b/>
          <w:bCs/>
          <w:color w:val="6600CC"/>
          <w:sz w:val="27"/>
        </w:rPr>
        <w:t>" </w:t>
      </w:r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[or have QM do it for you]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click on "</w:t>
      </w:r>
      <w:hyperlink r:id="rId7" w:tooltip="" w:history="1">
        <w:r w:rsidRPr="00670692">
          <w:rPr>
            <w:rFonts w:ascii="Georgia" w:eastAsia="Times New Roman" w:hAnsi="Georgia" w:cs="Times New Roman"/>
            <w:color w:val="0000FF"/>
            <w:sz w:val="27"/>
          </w:rPr>
          <w:t>T-Shirts</w:t>
        </w:r>
      </w:hyperlink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"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Autospacing="1" w:after="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then click on "</w:t>
      </w:r>
      <w:hyperlink r:id="rId8" w:tooltip="" w:history="1">
        <w:r w:rsidRPr="00670692">
          <w:rPr>
            <w:rFonts w:ascii="Tahoma" w:eastAsia="Times New Roman" w:hAnsi="Tahoma" w:cs="Tahoma"/>
            <w:color w:val="10A6DF"/>
            <w:sz w:val="24"/>
            <w:szCs w:val="24"/>
          </w:rPr>
          <w:t>Short Sleeve</w:t>
        </w:r>
      </w:hyperlink>
      <w:r w:rsidRPr="00670692">
        <w:rPr>
          <w:rFonts w:ascii="inherit" w:eastAsia="Times New Roman" w:hAnsi="inherit" w:cs="Times New Roman"/>
          <w:color w:val="10A6DF"/>
          <w:sz w:val="24"/>
          <w:szCs w:val="24"/>
          <w:bdr w:val="none" w:sz="0" w:space="0" w:color="auto" w:frame="1"/>
        </w:rPr>
        <w:t>"</w:t>
      </w:r>
      <w:r w:rsidRPr="00670692">
        <w:rPr>
          <w:rFonts w:ascii="inherit" w:eastAsia="Times New Roman" w:hAnsi="inherit" w:cs="Times New Roman"/>
          <w:color w:val="10A6DF"/>
          <w:sz w:val="24"/>
          <w:szCs w:val="24"/>
        </w:rPr>
        <w:t> </w:t>
      </w:r>
      <w:r w:rsidRPr="00670692">
        <w:rPr>
          <w:rFonts w:ascii="inherit" w:eastAsia="Times New Roman" w:hAnsi="inherit" w:cs="Times New Roman"/>
          <w:color w:val="6600CC"/>
          <w:sz w:val="24"/>
          <w:szCs w:val="24"/>
          <w:bdr w:val="none" w:sz="0" w:space="0" w:color="auto" w:frame="1"/>
        </w:rPr>
        <w:t>t-shirts icon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choose your style "V" neck style "</w:t>
      </w:r>
      <w:hyperlink r:id="rId9" w:tooltip="" w:history="1">
        <w:r w:rsidRPr="00670692">
          <w:rPr>
            <w:rFonts w:ascii="Georgia" w:eastAsia="Times New Roman" w:hAnsi="Georgia" w:cs="Times New Roman"/>
            <w:color w:val="0000FF"/>
            <w:sz w:val="27"/>
          </w:rPr>
          <w:t>V-Necks</w:t>
        </w:r>
      </w:hyperlink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"  or  choose the "</w:t>
      </w:r>
      <w:proofErr w:type="spellStart"/>
      <w:r w:rsidRPr="00670692">
        <w:rPr>
          <w:rFonts w:ascii="Georgia" w:eastAsia="Times New Roman" w:hAnsi="Georgia" w:cs="Times New Roman"/>
          <w:color w:val="6600CC"/>
          <w:sz w:val="21"/>
          <w:szCs w:val="21"/>
        </w:rPr>
        <w:fldChar w:fldCharType="begin"/>
      </w:r>
      <w:r w:rsidRPr="00670692">
        <w:rPr>
          <w:rFonts w:ascii="Georgia" w:eastAsia="Times New Roman" w:hAnsi="Georgia" w:cs="Times New Roman"/>
          <w:color w:val="6600CC"/>
          <w:sz w:val="21"/>
          <w:szCs w:val="21"/>
        </w:rPr>
        <w:instrText xml:space="preserve"> HYPERLINK "http://www.customink.com/styles/gildan-ultra-cotton-ladies-t-shirt/116800" \o "" </w:instrText>
      </w:r>
      <w:r w:rsidRPr="00670692">
        <w:rPr>
          <w:rFonts w:ascii="Georgia" w:eastAsia="Times New Roman" w:hAnsi="Georgia" w:cs="Times New Roman"/>
          <w:color w:val="6600CC"/>
          <w:sz w:val="21"/>
          <w:szCs w:val="21"/>
        </w:rPr>
        <w:fldChar w:fldCharType="separate"/>
      </w:r>
      <w:r w:rsidRPr="00670692">
        <w:rPr>
          <w:rFonts w:ascii="Georgia" w:eastAsia="Times New Roman" w:hAnsi="Georgia" w:cs="Times New Roman"/>
          <w:color w:val="0000FF"/>
          <w:sz w:val="27"/>
        </w:rPr>
        <w:t>Gildan</w:t>
      </w:r>
      <w:proofErr w:type="spellEnd"/>
      <w:r w:rsidRPr="00670692">
        <w:rPr>
          <w:rFonts w:ascii="Georgia" w:eastAsia="Times New Roman" w:hAnsi="Georgia" w:cs="Times New Roman"/>
          <w:color w:val="0000FF"/>
          <w:sz w:val="27"/>
        </w:rPr>
        <w:t xml:space="preserve"> Ultra Cotton Ladies T-shirt</w:t>
      </w:r>
      <w:r w:rsidRPr="00670692">
        <w:rPr>
          <w:rFonts w:ascii="Georgia" w:eastAsia="Times New Roman" w:hAnsi="Georgia" w:cs="Times New Roman"/>
          <w:color w:val="6600CC"/>
          <w:sz w:val="21"/>
          <w:szCs w:val="21"/>
        </w:rPr>
        <w:fldChar w:fldCharType="end"/>
      </w:r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" t-shirt icon or  "</w:t>
      </w:r>
      <w:hyperlink r:id="rId10" w:tooltip="" w:history="1">
        <w:r w:rsidRPr="00670692">
          <w:rPr>
            <w:rFonts w:ascii="Georgia" w:eastAsia="Times New Roman" w:hAnsi="Georgia" w:cs="Times New Roman"/>
            <w:color w:val="0000FF"/>
            <w:sz w:val="27"/>
          </w:rPr>
          <w:t>Ladies &amp; Girly</w:t>
        </w:r>
      </w:hyperlink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"</w:t>
      </w:r>
      <w:r w:rsidRPr="00670692">
        <w:rPr>
          <w:rFonts w:ascii="Georgia" w:eastAsia="Times New Roman" w:hAnsi="Georgia" w:cs="Times New Roman"/>
          <w:color w:val="6600CC"/>
          <w:sz w:val="20"/>
          <w:szCs w:val="20"/>
        </w:rPr>
        <w:t> [that is the one pictured above]</w:t>
      </w:r>
      <w:r w:rsidRPr="00670692">
        <w:rPr>
          <w:rFonts w:ascii="Georgia" w:eastAsia="Times New Roman" w:hAnsi="Georgia" w:cs="Times New Roman"/>
          <w:color w:val="6600CC"/>
          <w:sz w:val="24"/>
          <w:szCs w:val="24"/>
        </w:rPr>
        <w:t> then click on "ladies" icon 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pick your color of the T-shirt [purple or red] 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you then be taken to the "design" area</w:t>
      </w:r>
    </w:p>
    <w:p w:rsidR="00670692" w:rsidRPr="00670692" w:rsidRDefault="00670692" w:rsidP="00670692">
      <w:pPr>
        <w:numPr>
          <w:ilvl w:val="0"/>
          <w:numId w:val="1"/>
        </w:numPr>
        <w:shd w:val="clear" w:color="auto" w:fill="FFFFFF"/>
        <w:spacing w:before="100" w:beforeAutospacing="1" w:after="150" w:line="210" w:lineRule="atLeast"/>
        <w:rPr>
          <w:rFonts w:ascii="Georgia" w:eastAsia="Times New Roman" w:hAnsi="Georgia" w:cs="Times New Roman"/>
          <w:color w:val="993399"/>
          <w:sz w:val="21"/>
          <w:szCs w:val="21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</w:rPr>
        <w:t>start designing your T-shirt like above with our logo</w:t>
      </w:r>
      <w:r w:rsidRPr="00670692">
        <w:rPr>
          <w:rFonts w:ascii="Georgia" w:eastAsia="Times New Roman" w:hAnsi="Georgia" w:cs="Times New Roman"/>
          <w:color w:val="993399"/>
          <w:sz w:val="20"/>
          <w:szCs w:val="20"/>
        </w:rPr>
        <w:t> </w:t>
      </w:r>
    </w:p>
    <w:p w:rsidR="00670692" w:rsidRPr="00670692" w:rsidRDefault="00670692" w:rsidP="00670692">
      <w:pPr>
        <w:spacing w:after="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                    1. Logo copy to your computer from logo below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                    2. TEXT= Use the font "Studio Sable"  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                    3. </w:t>
      </w:r>
      <w:proofErr w:type="gramStart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color</w:t>
      </w:r>
      <w:proofErr w:type="gramEnd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 "RED"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                    4. </w:t>
      </w:r>
      <w:proofErr w:type="gramStart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size</w:t>
      </w:r>
      <w:proofErr w:type="gramEnd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 "2.00"</w:t>
      </w:r>
      <w:r w:rsidRPr="00670692">
        <w:rPr>
          <w:rFonts w:ascii="Georgia" w:eastAsia="Times New Roman" w:hAnsi="Georgia" w:cs="Times New Roman"/>
          <w:color w:val="6600CC"/>
          <w:sz w:val="24"/>
          <w:szCs w:val="24"/>
          <w:shd w:val="clear" w:color="auto" w:fill="FFFFFF"/>
        </w:rPr>
        <w:t>                      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                    3. Use "bridge text" for text effects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                    4. For "shape" use Medium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                    5. For text outline= "very thin"</w:t>
      </w:r>
      <w:r w:rsidRPr="00670692">
        <w:rPr>
          <w:rFonts w:ascii="Georgia" w:eastAsia="Times New Roman" w:hAnsi="Georgia" w:cs="Times New Roman"/>
          <w:color w:val="993399"/>
          <w:sz w:val="21"/>
          <w:szCs w:val="21"/>
        </w:rPr>
        <w:br/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                    6. </w:t>
      </w:r>
      <w:proofErr w:type="gramStart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>for</w:t>
      </w:r>
      <w:proofErr w:type="gramEnd"/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t xml:space="preserve"> outline color use "light purple"</w:t>
      </w:r>
      <w:r w:rsidRPr="00670692"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  <w:br/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you can add your name or "Royal Name"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 xml:space="preserve">if you want the butterflies just go to the "add art" click on that and </w:t>
      </w:r>
      <w:proofErr w:type="spellStart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enter"red</w:t>
      </w:r>
      <w:proofErr w:type="spellEnd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 xml:space="preserve"> butterflies" in the search and all the butterflies will come up, just choose which one's you like and adjust the size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lastRenderedPageBreak/>
        <w:t>If you want to add a design on the back click on the "rotate" icon above the t-shirt in the left corner and design away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once you are happy with your t-shirt then click "get quote"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now choose your size [S~M~L~XL~2X~3X~4X]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b/>
          <w:bCs/>
          <w:color w:val="FF0000"/>
          <w:sz w:val="20"/>
          <w:u w:val="single"/>
        </w:rPr>
        <w:t>Note: </w:t>
      </w: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cost will be around $25.00 for front only and around $32 if you add the back writing.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 xml:space="preserve">If this sounds like too much then just tell the QM what t-shirt style you want, the name you want on your T-shirt and whether you want the front only or back &amp; front </w:t>
      </w:r>
      <w:proofErr w:type="gramStart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and  QM</w:t>
      </w:r>
      <w:proofErr w:type="gramEnd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 xml:space="preserve"> will design your t-shirt send you the design for approval with the final cost.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Pay QM and she will order it for you </w:t>
      </w:r>
    </w:p>
    <w:p w:rsidR="00670692" w:rsidRPr="00670692" w:rsidRDefault="00670692" w:rsidP="00670692">
      <w:pPr>
        <w:numPr>
          <w:ilvl w:val="0"/>
          <w:numId w:val="2"/>
        </w:numPr>
        <w:spacing w:before="100" w:beforeAutospacing="1" w:after="150" w:line="210" w:lineRule="atLeast"/>
        <w:rPr>
          <w:rFonts w:ascii="Georgia" w:eastAsia="Times New Roman" w:hAnsi="Georgia" w:cs="Times New Roman"/>
          <w:color w:val="6600CC"/>
          <w:sz w:val="20"/>
          <w:szCs w:val="20"/>
          <w:shd w:val="clear" w:color="auto" w:fill="FFFFFF"/>
        </w:rPr>
      </w:pPr>
      <w:proofErr w:type="gramStart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>remember</w:t>
      </w:r>
      <w:proofErr w:type="gramEnd"/>
      <w:r w:rsidRPr="00670692">
        <w:rPr>
          <w:rFonts w:ascii="Georgia" w:eastAsia="Times New Roman" w:hAnsi="Georgia" w:cs="Times New Roman"/>
          <w:color w:val="6600CC"/>
          <w:sz w:val="27"/>
          <w:szCs w:val="27"/>
          <w:shd w:val="clear" w:color="auto" w:fill="FFFFFF"/>
        </w:rPr>
        <w:t xml:space="preserve"> there will be a slight shipping charge too.</w:t>
      </w:r>
    </w:p>
    <w:p w:rsidR="00DA6DB0" w:rsidRDefault="00DA6DB0"/>
    <w:sectPr w:rsidR="00DA6DB0" w:rsidSect="00DA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595"/>
    <w:multiLevelType w:val="multilevel"/>
    <w:tmpl w:val="447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71E4D"/>
    <w:multiLevelType w:val="multilevel"/>
    <w:tmpl w:val="3B4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692"/>
    <w:rsid w:val="00670692"/>
    <w:rsid w:val="00D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692"/>
    <w:rPr>
      <w:b/>
      <w:bCs/>
    </w:rPr>
  </w:style>
  <w:style w:type="character" w:styleId="Emphasis">
    <w:name w:val="Emphasis"/>
    <w:basedOn w:val="DefaultParagraphFont"/>
    <w:uiPriority w:val="20"/>
    <w:qFormat/>
    <w:rsid w:val="00670692"/>
    <w:rPr>
      <w:i/>
      <w:iCs/>
    </w:rPr>
  </w:style>
  <w:style w:type="character" w:customStyle="1" w:styleId="apple-converted-space">
    <w:name w:val="apple-converted-space"/>
    <w:basedOn w:val="DefaultParagraphFont"/>
    <w:rsid w:val="00670692"/>
  </w:style>
  <w:style w:type="character" w:styleId="Hyperlink">
    <w:name w:val="Hyperlink"/>
    <w:basedOn w:val="DefaultParagraphFont"/>
    <w:uiPriority w:val="99"/>
    <w:semiHidden/>
    <w:unhideWhenUsed/>
    <w:rsid w:val="00670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ink.com/categories/short-sleeve-t-shirts/16/sty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ink.com/categories/t-shirts/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ink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customink.com/categories/short-sleeve/19/sty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tomink.com/catalog/short-sleeve-t-shirts/v-n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1</cp:revision>
  <dcterms:created xsi:type="dcterms:W3CDTF">2012-10-25T04:04:00Z</dcterms:created>
  <dcterms:modified xsi:type="dcterms:W3CDTF">2012-10-25T04:06:00Z</dcterms:modified>
</cp:coreProperties>
</file>