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shd w:val="clear" w:color="auto" w:fill="FFFFFF"/>
        </w:rPr>
      </w:pPr>
      <w:r>
        <w:rPr>
          <w:rFonts w:ascii="Georgia" w:hAnsi="Georgia"/>
          <w:b/>
          <w:noProof/>
          <w:color w:val="FF0000"/>
          <w:sz w:val="28"/>
          <w:szCs w:val="27"/>
          <w:shd w:val="clear" w:color="auto" w:fill="FFFFFF"/>
        </w:rPr>
        <w:drawing>
          <wp:inline distT="0" distB="0" distL="0" distR="0">
            <wp:extent cx="2143125" cy="1238250"/>
            <wp:effectExtent l="0" t="0" r="0" b="0"/>
            <wp:docPr id="1" name="Picture 0" descr="red ha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at 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B" w:rsidRP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</w:pPr>
      <w:r w:rsidRPr="0008741B"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  <w:t>How to Order SB Business Cards</w:t>
      </w:r>
    </w:p>
    <w:p w:rsidR="00DA6DB0" w:rsidRDefault="0008741B">
      <w:r>
        <w:rPr>
          <w:rFonts w:ascii="Georgia" w:hAnsi="Georgia"/>
          <w:color w:val="993399"/>
          <w:sz w:val="27"/>
          <w:szCs w:val="27"/>
          <w:shd w:val="clear" w:color="auto" w:fill="FFFFFF"/>
        </w:rPr>
        <w:t>Order your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Style w:val="Emphasis"/>
          <w:rFonts w:ascii="Georgia" w:hAnsi="Georgia"/>
          <w:color w:val="993399"/>
          <w:sz w:val="27"/>
          <w:szCs w:val="27"/>
          <w:shd w:val="clear" w:color="auto" w:fill="FFFFFF"/>
        </w:rPr>
        <w:t>SB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chapter business cards at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hyperlink r:id="rId5" w:tgtFrame="_blank" w:tooltip="" w:history="1">
        <w:r>
          <w:rPr>
            <w:rStyle w:val="Hyperlink"/>
            <w:rFonts w:ascii="Georgia" w:hAnsi="Georgia"/>
            <w:sz w:val="27"/>
            <w:szCs w:val="27"/>
            <w:u w:val="none"/>
            <w:shd w:val="clear" w:color="auto" w:fill="FFFFFF"/>
          </w:rPr>
          <w:t>www.vistaprint.com</w:t>
        </w:r>
      </w:hyperlink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250 cards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  <w:t>approximately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  $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10 plus shipping. </w:t>
      </w:r>
      <w:r>
        <w:rPr>
          <w:rFonts w:ascii="Georgia" w:hAnsi="Georgia"/>
          <w:color w:val="993399"/>
          <w:sz w:val="21"/>
          <w:szCs w:val="21"/>
        </w:rPr>
        <w:br/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 1</w:t>
      </w:r>
      <w:r>
        <w:rPr>
          <w:rFonts w:ascii="Georgia" w:hAnsi="Georgia"/>
          <w:color w:val="FF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Go to Vista Print home page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2.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click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on the "business" [top left side]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3.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click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on  FREE  business cards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4.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right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above your blank business card is a drop down box, click on it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5.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choose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beauty &amp;Massage &amp; Spa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6.</w:t>
      </w:r>
      <w:r>
        <w:rPr>
          <w:rStyle w:val="apple-converted-space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the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1st page click on the purple butterflies design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7.</w:t>
      </w:r>
      <w:r>
        <w:rPr>
          <w:rStyle w:val="apple-converted-space"/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/>
          <w:color w:val="993399"/>
          <w:sz w:val="27"/>
          <w:szCs w:val="27"/>
          <w:shd w:val="clear" w:color="auto" w:fill="FFFFFF"/>
        </w:rPr>
        <w:t>now</w:t>
      </w:r>
      <w:proofErr w:type="gramEnd"/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fill in the "text" blanks matching Queen Mum's card only use your own email address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br/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8.</w:t>
      </w:r>
      <w:r>
        <w:rPr>
          <w:rStyle w:val="apple-converted-space"/>
          <w:rFonts w:ascii="Georgia" w:hAnsi="Georgia"/>
          <w:b/>
          <w:bCs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See photo above that shows what your business card should look like</w:t>
      </w:r>
    </w:p>
    <w:sectPr w:rsidR="00DA6DB0" w:rsidSect="00DA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41B"/>
    <w:rsid w:val="0008741B"/>
    <w:rsid w:val="00D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41B"/>
  </w:style>
  <w:style w:type="character" w:styleId="Emphasis">
    <w:name w:val="Emphasis"/>
    <w:basedOn w:val="DefaultParagraphFont"/>
    <w:uiPriority w:val="20"/>
    <w:qFormat/>
    <w:rsid w:val="000874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4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vistaprint.com/vp/ns/sign_in.aspx?pf_id=AA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1</cp:revision>
  <dcterms:created xsi:type="dcterms:W3CDTF">2012-10-25T04:09:00Z</dcterms:created>
  <dcterms:modified xsi:type="dcterms:W3CDTF">2012-10-25T04:10:00Z</dcterms:modified>
</cp:coreProperties>
</file>